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6D31D97" w14:textId="77777777" w:rsidR="00FF5759" w:rsidRDefault="00FF5759" w:rsidP="00FF575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9:00am-9:50am:     BCS 102 The Unit and Membership Renewal Process</w:t>
      </w:r>
    </w:p>
    <w:p w14:paraId="5C2304E4" w14:textId="77777777" w:rsidR="00FF5759" w:rsidRDefault="00FF5759" w:rsidP="00FF575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 BCS 103 Linking District Resources</w:t>
      </w:r>
    </w:p>
    <w:p w14:paraId="467F9344" w14:textId="77777777" w:rsidR="00FF5759" w:rsidRDefault="00FF5759" w:rsidP="00FF575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11:00am-11:50am</w:t>
      </w:r>
      <w:proofErr w:type="gramStart"/>
      <w:r>
        <w:rPr>
          <w:rFonts w:ascii="Arial" w:hAnsi="Arial" w:cs="Arial"/>
        </w:rPr>
        <w:t>:  BCS</w:t>
      </w:r>
      <w:proofErr w:type="gramEnd"/>
      <w:r>
        <w:rPr>
          <w:rFonts w:ascii="Arial" w:hAnsi="Arial" w:cs="Arial"/>
        </w:rPr>
        <w:t xml:space="preserve"> 109 The Essential Element (A Servants Heart)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68C9AE34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BCS </w:t>
      </w:r>
      <w:r w:rsidR="00FF5759">
        <w:rPr>
          <w:rFonts w:ascii="Arial" w:hAnsi="Arial" w:cs="Arial"/>
        </w:rPr>
        <w:t>117 Commissioners and Unit Key 3</w:t>
      </w:r>
    </w:p>
    <w:p w14:paraId="3530C23F" w14:textId="4E19DB47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BCS </w:t>
      </w:r>
      <w:r w:rsidR="00FF5759">
        <w:rPr>
          <w:rFonts w:ascii="Arial" w:hAnsi="Arial" w:cs="Arial"/>
        </w:rPr>
        <w:t>114 Understanding and Communicating with Todays Leaders</w:t>
      </w:r>
    </w:p>
    <w:p w14:paraId="44D6EE0C" w14:textId="7612FCD7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BCS </w:t>
      </w:r>
      <w:r w:rsidR="00FF5759">
        <w:rPr>
          <w:rFonts w:ascii="Arial" w:hAnsi="Arial" w:cs="Arial"/>
        </w:rPr>
        <w:t>115 Commissioners – The Single Best Resource</w:t>
      </w:r>
    </w:p>
    <w:p w14:paraId="11D69A7B" w14:textId="0911082F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BCS </w:t>
      </w:r>
      <w:r w:rsidR="00FF5759">
        <w:rPr>
          <w:rFonts w:ascii="Arial" w:hAnsi="Arial" w:cs="Arial"/>
        </w:rPr>
        <w:t>113 Welcoming, Engaging and Onboarding Commissioners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25663"/>
    <w:rsid w:val="00272D94"/>
    <w:rsid w:val="00283D73"/>
    <w:rsid w:val="00556E61"/>
    <w:rsid w:val="006957B8"/>
    <w:rsid w:val="00824234"/>
    <w:rsid w:val="00CF3F11"/>
    <w:rsid w:val="00D30081"/>
    <w:rsid w:val="00DB3485"/>
    <w:rsid w:val="00DD2381"/>
    <w:rsid w:val="00F27FC7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2</cp:revision>
  <dcterms:created xsi:type="dcterms:W3CDTF">2026-02-09T16:17:00Z</dcterms:created>
  <dcterms:modified xsi:type="dcterms:W3CDTF">2026-02-09T16:17:00Z</dcterms:modified>
</cp:coreProperties>
</file>